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DF" w:rsidRDefault="00B01712" w:rsidP="006B28D8">
      <w:pPr>
        <w:pStyle w:val="a3"/>
      </w:pPr>
      <w:bookmarkStart w:id="0" w:name="_GoBack"/>
      <w:bookmarkEnd w:id="0"/>
      <w:r>
        <w:rPr>
          <w:rFonts w:hint="eastAsia"/>
        </w:rPr>
        <w:t>紹介状発行</w:t>
      </w:r>
      <w:r w:rsidR="006B28D8">
        <w:rPr>
          <w:rFonts w:hint="eastAsia"/>
        </w:rPr>
        <w:t>申込書</w:t>
      </w:r>
    </w:p>
    <w:p w:rsidR="00BE5576" w:rsidRPr="00BE5576" w:rsidRDefault="00B01712" w:rsidP="00445FAE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>Letter of Introduction</w:t>
      </w:r>
      <w:r w:rsidR="006B28D8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6B28D8" w:rsidRPr="006B28D8">
        <w:rPr>
          <w:rFonts w:asciiTheme="majorHAnsi" w:eastAsiaTheme="majorEastAsia" w:hAnsiTheme="majorHAnsi" w:cstheme="majorHAnsi"/>
          <w:sz w:val="24"/>
          <w:szCs w:val="24"/>
        </w:rPr>
        <w:t>Application form</w:t>
      </w:r>
    </w:p>
    <w:tbl>
      <w:tblPr>
        <w:tblStyle w:val="a5"/>
        <w:tblW w:w="10206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47"/>
        <w:gridCol w:w="3342"/>
        <w:gridCol w:w="1476"/>
        <w:gridCol w:w="3416"/>
      </w:tblGrid>
      <w:tr w:rsidR="00E67A56" w:rsidRPr="006B28D8" w:rsidTr="00A91EDC">
        <w:trPr>
          <w:trHeight w:val="28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</w:tcPr>
          <w:p w:rsidR="00BB1578" w:rsidRPr="006C26E7" w:rsidRDefault="00BB1578" w:rsidP="009970DB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BB1578" w:rsidRPr="0066253A" w:rsidRDefault="00624AA2" w:rsidP="00E87FF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紹介状言語</w:t>
            </w:r>
          </w:p>
          <w:p w:rsidR="00181E7C" w:rsidRPr="0066253A" w:rsidRDefault="00624AA2" w:rsidP="00E87FF6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Language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9E" w:rsidRDefault="00A853C6" w:rsidP="00624AA2">
            <w:pPr>
              <w:ind w:firstLineChars="50" w:firstLine="105"/>
              <w:jc w:val="left"/>
              <w:rPr>
                <w:szCs w:val="21"/>
              </w:rPr>
            </w:pPr>
            <w:r w:rsidRPr="00BC2CE2">
              <w:rPr>
                <w:rFonts w:hint="eastAsia"/>
                <w:szCs w:val="21"/>
              </w:rPr>
              <w:t>□</w:t>
            </w:r>
            <w:r w:rsidR="00EC248B" w:rsidRPr="00BC2CE2">
              <w:rPr>
                <w:rFonts w:hint="eastAsia"/>
                <w:szCs w:val="21"/>
              </w:rPr>
              <w:t>日本語</w:t>
            </w:r>
            <w:r w:rsidR="00EC248B" w:rsidRPr="00BC2CE2">
              <w:rPr>
                <w:sz w:val="18"/>
                <w:szCs w:val="18"/>
              </w:rPr>
              <w:t>Japanese</w:t>
            </w:r>
          </w:p>
          <w:p w:rsidR="00BB1578" w:rsidRPr="00A853C6" w:rsidRDefault="00A853C6" w:rsidP="00EC248B">
            <w:pPr>
              <w:ind w:firstLineChars="50" w:firstLine="105"/>
              <w:jc w:val="left"/>
              <w:rPr>
                <w:szCs w:val="21"/>
              </w:rPr>
            </w:pPr>
            <w:r w:rsidRPr="00A853C6">
              <w:rPr>
                <w:rFonts w:hint="eastAsia"/>
                <w:szCs w:val="21"/>
              </w:rPr>
              <w:t>□</w:t>
            </w:r>
            <w:r w:rsidR="00EC248B">
              <w:rPr>
                <w:rFonts w:hint="eastAsia"/>
                <w:szCs w:val="21"/>
              </w:rPr>
              <w:t>英</w:t>
            </w:r>
            <w:r w:rsidR="004644E5">
              <w:rPr>
                <w:rFonts w:hint="eastAsia"/>
                <w:szCs w:val="21"/>
              </w:rPr>
              <w:t xml:space="preserve">　</w:t>
            </w:r>
            <w:r w:rsidR="00EC248B">
              <w:rPr>
                <w:rFonts w:hint="eastAsia"/>
                <w:szCs w:val="21"/>
              </w:rPr>
              <w:t>語</w:t>
            </w:r>
            <w:r w:rsidR="00EC248B" w:rsidRPr="00BC2CE2">
              <w:rPr>
                <w:sz w:val="18"/>
                <w:szCs w:val="18"/>
              </w:rPr>
              <w:t>English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BB1578" w:rsidRPr="0066253A" w:rsidRDefault="001709BE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申込</w:t>
            </w:r>
            <w:r w:rsidR="009A4D10" w:rsidRPr="0066253A">
              <w:rPr>
                <w:rFonts w:hint="eastAsia"/>
                <w:szCs w:val="21"/>
              </w:rPr>
              <w:t>日</w:t>
            </w:r>
          </w:p>
          <w:p w:rsidR="00181E7C" w:rsidRPr="0066253A" w:rsidRDefault="00181E7C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Date</w:t>
            </w:r>
            <w:r w:rsidRPr="0066253A">
              <w:rPr>
                <w:szCs w:val="21"/>
              </w:rPr>
              <w:t>(YMD)</w:t>
            </w:r>
          </w:p>
        </w:tc>
        <w:tc>
          <w:tcPr>
            <w:tcW w:w="34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1578" w:rsidRPr="00A853C6" w:rsidRDefault="009A4D10" w:rsidP="00181E7C">
            <w:pPr>
              <w:wordWrap w:val="0"/>
              <w:jc w:val="right"/>
              <w:rPr>
                <w:szCs w:val="21"/>
              </w:rPr>
            </w:pPr>
            <w:r w:rsidRPr="00A853C6">
              <w:rPr>
                <w:rFonts w:hint="eastAsia"/>
                <w:szCs w:val="21"/>
              </w:rPr>
              <w:t>年</w:t>
            </w:r>
            <w:r w:rsidR="00181E7C">
              <w:rPr>
                <w:rFonts w:hint="eastAsia"/>
                <w:szCs w:val="21"/>
              </w:rPr>
              <w:t xml:space="preserve"> </w:t>
            </w:r>
            <w:r w:rsidR="00181E7C">
              <w:rPr>
                <w:szCs w:val="21"/>
              </w:rPr>
              <w:t xml:space="preserve">  </w:t>
            </w:r>
            <w:r w:rsidR="00181E7C">
              <w:rPr>
                <w:rFonts w:hint="eastAsia"/>
                <w:szCs w:val="21"/>
              </w:rPr>
              <w:t xml:space="preserve">   </w:t>
            </w:r>
            <w:r w:rsidRPr="00A853C6">
              <w:rPr>
                <w:rFonts w:hint="eastAsia"/>
                <w:szCs w:val="21"/>
              </w:rPr>
              <w:t>月</w:t>
            </w:r>
            <w:r w:rsidR="00181E7C">
              <w:rPr>
                <w:rFonts w:hint="eastAsia"/>
                <w:szCs w:val="21"/>
              </w:rPr>
              <w:t xml:space="preserve">      </w:t>
            </w:r>
            <w:r w:rsidRPr="00A853C6">
              <w:rPr>
                <w:rFonts w:hint="eastAsia"/>
                <w:szCs w:val="21"/>
              </w:rPr>
              <w:t>日</w:t>
            </w:r>
            <w:r w:rsidR="00A853C6">
              <w:rPr>
                <w:rFonts w:hint="eastAsia"/>
                <w:szCs w:val="21"/>
              </w:rPr>
              <w:t xml:space="preserve"> </w:t>
            </w:r>
          </w:p>
        </w:tc>
      </w:tr>
      <w:tr w:rsidR="0023398D" w:rsidRPr="006B28D8" w:rsidTr="00AF141B">
        <w:trPr>
          <w:trHeight w:val="41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23398D" w:rsidRPr="006C26E7" w:rsidRDefault="0023398D" w:rsidP="00BB15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26E7">
              <w:rPr>
                <w:rFonts w:hint="eastAsia"/>
                <w:b/>
                <w:sz w:val="24"/>
                <w:szCs w:val="24"/>
              </w:rPr>
              <w:t>申込者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23398D" w:rsidRPr="0066253A" w:rsidRDefault="0023398D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氏名</w:t>
            </w:r>
          </w:p>
          <w:p w:rsidR="0023398D" w:rsidRPr="0066253A" w:rsidRDefault="0023398D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Name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398D" w:rsidRPr="00A853C6" w:rsidRDefault="0023398D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23398D" w:rsidRPr="0066253A" w:rsidRDefault="0023398D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種別</w:t>
            </w:r>
          </w:p>
          <w:p w:rsidR="0023398D" w:rsidRPr="0066253A" w:rsidRDefault="0023398D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Status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398D" w:rsidRPr="00112091" w:rsidRDefault="0023398D" w:rsidP="00A853C6">
            <w:pPr>
              <w:ind w:firstLineChars="50" w:firstLine="105"/>
              <w:rPr>
                <w:szCs w:val="21"/>
              </w:rPr>
            </w:pPr>
            <w:r w:rsidRPr="00112091">
              <w:rPr>
                <w:rFonts w:hint="eastAsia"/>
                <w:szCs w:val="21"/>
              </w:rPr>
              <w:t>□教職員</w:t>
            </w:r>
            <w:r w:rsidRPr="00244D06">
              <w:rPr>
                <w:sz w:val="18"/>
                <w:szCs w:val="18"/>
              </w:rPr>
              <w:t>Faculty</w:t>
            </w:r>
          </w:p>
          <w:p w:rsidR="0023398D" w:rsidRDefault="0023398D" w:rsidP="00A853C6">
            <w:pPr>
              <w:ind w:firstLineChars="50" w:firstLine="105"/>
              <w:rPr>
                <w:szCs w:val="21"/>
              </w:rPr>
            </w:pPr>
            <w:r w:rsidRPr="00112091">
              <w:rPr>
                <w:rFonts w:hint="eastAsia"/>
                <w:szCs w:val="21"/>
              </w:rPr>
              <w:t>□学生</w:t>
            </w:r>
            <w:r w:rsidRPr="00244D06">
              <w:rPr>
                <w:rFonts w:hint="eastAsia"/>
                <w:sz w:val="18"/>
                <w:szCs w:val="18"/>
              </w:rPr>
              <w:t>Student</w:t>
            </w:r>
          </w:p>
          <w:p w:rsidR="0023398D" w:rsidRPr="00112091" w:rsidRDefault="0023398D" w:rsidP="00DC586A">
            <w:pPr>
              <w:ind w:firstLineChars="50" w:firstLine="90"/>
              <w:rPr>
                <w:szCs w:val="21"/>
              </w:rPr>
            </w:pPr>
            <w:r w:rsidRPr="00DC586A">
              <w:rPr>
                <w:rFonts w:hint="eastAsia"/>
                <w:sz w:val="18"/>
                <w:szCs w:val="18"/>
              </w:rPr>
              <w:t>（</w:t>
            </w:r>
            <w:r w:rsidRPr="00244D06">
              <w:rPr>
                <w:rFonts w:hint="eastAsia"/>
                <w:sz w:val="18"/>
                <w:szCs w:val="18"/>
              </w:rPr>
              <w:t>学籍番号</w:t>
            </w:r>
            <w:r w:rsidRPr="00244D06">
              <w:rPr>
                <w:rFonts w:hint="eastAsia"/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3398D" w:rsidRPr="006B28D8" w:rsidRDefault="0023398D" w:rsidP="00244D06">
            <w:pPr>
              <w:ind w:firstLineChars="50" w:firstLine="105"/>
              <w:rPr>
                <w:sz w:val="24"/>
                <w:szCs w:val="24"/>
              </w:rPr>
            </w:pPr>
            <w:r w:rsidRPr="00112091">
              <w:rPr>
                <w:rFonts w:hint="eastAsia"/>
                <w:szCs w:val="21"/>
              </w:rPr>
              <w:t>□その他</w:t>
            </w:r>
            <w:r w:rsidRPr="00244D06">
              <w:rPr>
                <w:rFonts w:hint="eastAsia"/>
                <w:sz w:val="18"/>
                <w:szCs w:val="18"/>
              </w:rPr>
              <w:t>Other</w:t>
            </w:r>
            <w:r w:rsidRPr="00244D06"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244D06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4D06">
              <w:rPr>
                <w:rFonts w:hint="eastAsia"/>
                <w:sz w:val="18"/>
                <w:szCs w:val="18"/>
              </w:rPr>
              <w:t xml:space="preserve">      </w:t>
            </w:r>
            <w:r w:rsidRPr="00244D0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3398D" w:rsidRPr="006B28D8" w:rsidTr="00AF141B"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</w:tcPr>
          <w:p w:rsidR="0023398D" w:rsidRPr="006C26E7" w:rsidRDefault="0023398D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23398D" w:rsidRPr="0066253A" w:rsidRDefault="0023398D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E-mail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23398D" w:rsidRPr="00A853C6" w:rsidRDefault="0023398D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23398D" w:rsidRPr="0066253A" w:rsidRDefault="0023398D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所属</w:t>
            </w:r>
          </w:p>
          <w:p w:rsidR="0023398D" w:rsidRPr="0066253A" w:rsidRDefault="0023398D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Div</w:t>
            </w:r>
            <w:r w:rsidRPr="0066253A">
              <w:rPr>
                <w:szCs w:val="21"/>
              </w:rPr>
              <w:t>ision</w:t>
            </w:r>
          </w:p>
        </w:tc>
        <w:tc>
          <w:tcPr>
            <w:tcW w:w="3416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3398D" w:rsidRPr="00853FAE" w:rsidRDefault="0023398D" w:rsidP="00E87FF6">
            <w:pPr>
              <w:rPr>
                <w:szCs w:val="21"/>
              </w:rPr>
            </w:pPr>
            <w:r w:rsidRPr="00853FAE">
              <w:rPr>
                <w:rFonts w:hint="eastAsia"/>
                <w:szCs w:val="21"/>
              </w:rPr>
              <w:t xml:space="preserve"> </w:t>
            </w:r>
          </w:p>
        </w:tc>
      </w:tr>
      <w:tr w:rsidR="0023398D" w:rsidRPr="006B28D8" w:rsidTr="0023398D">
        <w:trPr>
          <w:trHeight w:val="42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</w:tcPr>
          <w:p w:rsidR="0023398D" w:rsidRPr="006C26E7" w:rsidRDefault="0023398D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23398D" w:rsidRPr="0066253A" w:rsidRDefault="0023398D" w:rsidP="00E87FF6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Tel</w:t>
            </w:r>
            <w:r w:rsidRPr="0066253A">
              <w:rPr>
                <w:szCs w:val="21"/>
              </w:rPr>
              <w:t>.</w:t>
            </w:r>
          </w:p>
        </w:tc>
        <w:tc>
          <w:tcPr>
            <w:tcW w:w="3342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398D" w:rsidRPr="00A853C6" w:rsidRDefault="0023398D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23398D" w:rsidRPr="0066253A" w:rsidRDefault="0023398D" w:rsidP="00E87FF6">
            <w:pPr>
              <w:rPr>
                <w:szCs w:val="21"/>
              </w:rPr>
            </w:pPr>
          </w:p>
        </w:tc>
        <w:tc>
          <w:tcPr>
            <w:tcW w:w="3416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98D" w:rsidRPr="006B28D8" w:rsidRDefault="0023398D" w:rsidP="00E87FF6">
            <w:pPr>
              <w:rPr>
                <w:sz w:val="24"/>
                <w:szCs w:val="24"/>
              </w:rPr>
            </w:pPr>
          </w:p>
        </w:tc>
      </w:tr>
      <w:tr w:rsidR="0023398D" w:rsidRPr="006B28D8" w:rsidTr="00703F25">
        <w:trPr>
          <w:trHeight w:val="540"/>
        </w:trPr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</w:tcPr>
          <w:p w:rsidR="0023398D" w:rsidRPr="006C26E7" w:rsidRDefault="0023398D">
            <w:pPr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23398D" w:rsidRPr="0066253A" w:rsidRDefault="0023398D" w:rsidP="0023398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23398D" w:rsidRPr="0066253A" w:rsidRDefault="0023398D" w:rsidP="0023398D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Address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398D" w:rsidRPr="00853FAE" w:rsidRDefault="0023398D" w:rsidP="00E87FF6">
            <w:pPr>
              <w:rPr>
                <w:szCs w:val="21"/>
              </w:rPr>
            </w:pPr>
            <w:r w:rsidRPr="00853FAE">
              <w:rPr>
                <w:rFonts w:hint="eastAsia"/>
                <w:szCs w:val="21"/>
              </w:rPr>
              <w:t xml:space="preserve"> </w:t>
            </w:r>
          </w:p>
        </w:tc>
      </w:tr>
      <w:tr w:rsidR="00737515" w:rsidRPr="006B28D8" w:rsidTr="00737515">
        <w:trPr>
          <w:cantSplit/>
          <w:trHeight w:val="2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訪問情報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A853C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図書館名</w:t>
            </w:r>
          </w:p>
          <w:p w:rsidR="00737515" w:rsidRPr="0066253A" w:rsidRDefault="00737515" w:rsidP="00A853C6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Library</w:t>
            </w:r>
          </w:p>
        </w:tc>
        <w:tc>
          <w:tcPr>
            <w:tcW w:w="8234" w:type="dxa"/>
            <w:gridSpan w:val="3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37515" w:rsidRPr="00140F8D" w:rsidRDefault="00737515" w:rsidP="00E87FF6">
            <w:pPr>
              <w:rPr>
                <w:sz w:val="18"/>
                <w:szCs w:val="18"/>
              </w:rPr>
            </w:pPr>
            <w:r w:rsidRPr="00140F8D">
              <w:rPr>
                <w:rFonts w:hint="eastAsia"/>
                <w:sz w:val="18"/>
                <w:szCs w:val="18"/>
              </w:rPr>
              <w:t xml:space="preserve"> </w:t>
            </w:r>
          </w:p>
          <w:p w:rsidR="00737515" w:rsidRDefault="00737515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4B6653" w:rsidRPr="00B11905" w:rsidRDefault="004B6653" w:rsidP="00E87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737515" w:rsidRPr="00BC2CE2" w:rsidRDefault="00737515" w:rsidP="004644E5">
            <w:pPr>
              <w:ind w:right="720" w:firstLineChars="150" w:firstLine="27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図書館名（分館・図書室名）まで記入してください。</w:t>
            </w:r>
          </w:p>
        </w:tc>
      </w:tr>
      <w:tr w:rsidR="00737515" w:rsidRPr="006B28D8" w:rsidTr="00737515">
        <w:trPr>
          <w:cantSplit/>
          <w:trHeight w:val="42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181E7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A853C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訪問日時</w:t>
            </w:r>
          </w:p>
          <w:p w:rsidR="00737515" w:rsidRPr="0066253A" w:rsidRDefault="00737515" w:rsidP="00A853C6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Date</w:t>
            </w:r>
            <w:r>
              <w:rPr>
                <w:rFonts w:hint="eastAsia"/>
                <w:szCs w:val="21"/>
              </w:rPr>
              <w:t xml:space="preserve"> of visit</w:t>
            </w:r>
          </w:p>
        </w:tc>
        <w:tc>
          <w:tcPr>
            <w:tcW w:w="8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7515" w:rsidRPr="00140F8D" w:rsidRDefault="00F04084" w:rsidP="00F040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737515" w:rsidRDefault="00737515" w:rsidP="00B1190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時頃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時頃</w:t>
            </w:r>
          </w:p>
          <w:p w:rsidR="004B6653" w:rsidRDefault="00F04084" w:rsidP="00F040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737515" w:rsidRDefault="00F04084" w:rsidP="004644E5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訪問館</w:t>
            </w:r>
            <w:r w:rsidR="00737515">
              <w:rPr>
                <w:rFonts w:hint="eastAsia"/>
                <w:sz w:val="18"/>
                <w:szCs w:val="18"/>
              </w:rPr>
              <w:t>への事前照会が必要となるため、</w:t>
            </w:r>
            <w:r w:rsidR="00737515" w:rsidRPr="00140F8D">
              <w:rPr>
                <w:rFonts w:hint="eastAsia"/>
                <w:sz w:val="18"/>
                <w:szCs w:val="18"/>
                <w:u w:val="single"/>
              </w:rPr>
              <w:t>紹介状発行まで少なくとも平日２日</w:t>
            </w:r>
            <w:r w:rsidR="00737515">
              <w:rPr>
                <w:rFonts w:hint="eastAsia"/>
                <w:sz w:val="18"/>
                <w:szCs w:val="18"/>
              </w:rPr>
              <w:t>かかります。</w:t>
            </w:r>
          </w:p>
          <w:p w:rsidR="00737515" w:rsidRPr="00000A31" w:rsidRDefault="00737515" w:rsidP="004644E5">
            <w:pPr>
              <w:ind w:firstLineChars="150" w:firstLine="270"/>
              <w:rPr>
                <w:sz w:val="18"/>
                <w:szCs w:val="18"/>
              </w:rPr>
            </w:pPr>
            <w:r w:rsidRPr="00000A31">
              <w:rPr>
                <w:rFonts w:hint="eastAsia"/>
                <w:sz w:val="18"/>
                <w:szCs w:val="18"/>
              </w:rPr>
              <w:t>土日休日や休業期は</w:t>
            </w:r>
            <w:r>
              <w:rPr>
                <w:rFonts w:hint="eastAsia"/>
                <w:sz w:val="18"/>
                <w:szCs w:val="18"/>
              </w:rPr>
              <w:t>、学外者の</w:t>
            </w:r>
            <w:r w:rsidRPr="00000A31">
              <w:rPr>
                <w:rFonts w:hint="eastAsia"/>
                <w:sz w:val="18"/>
                <w:szCs w:val="18"/>
              </w:rPr>
              <w:t>利用が制限され</w:t>
            </w:r>
            <w:r>
              <w:rPr>
                <w:rFonts w:hint="eastAsia"/>
                <w:sz w:val="18"/>
                <w:szCs w:val="18"/>
              </w:rPr>
              <w:t>ること</w:t>
            </w:r>
            <w:r w:rsidRPr="00000A31">
              <w:rPr>
                <w:rFonts w:hint="eastAsia"/>
                <w:sz w:val="18"/>
                <w:szCs w:val="18"/>
              </w:rPr>
              <w:t>があります</w:t>
            </w:r>
            <w:r>
              <w:rPr>
                <w:rFonts w:hint="eastAsia"/>
                <w:sz w:val="18"/>
                <w:szCs w:val="18"/>
              </w:rPr>
              <w:t>のでご注意ください</w:t>
            </w:r>
            <w:r w:rsidRPr="00000A3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37515" w:rsidRPr="006B28D8" w:rsidTr="00737515">
        <w:trPr>
          <w:cantSplit/>
          <w:trHeight w:val="42"/>
        </w:trPr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  <w:p w:rsidR="00737515" w:rsidRDefault="00737515" w:rsidP="0073751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Purpose</w:t>
            </w:r>
          </w:p>
        </w:tc>
        <w:tc>
          <w:tcPr>
            <w:tcW w:w="82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7515" w:rsidRDefault="00737515" w:rsidP="00737515">
            <w:pPr>
              <w:ind w:firstLineChars="50" w:firstLine="105"/>
              <w:rPr>
                <w:sz w:val="18"/>
                <w:szCs w:val="18"/>
              </w:rPr>
            </w:pPr>
            <w:r w:rsidRPr="0011209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調査研究のため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BC2CE2">
              <w:rPr>
                <w:rFonts w:hint="eastAsia"/>
                <w:sz w:val="18"/>
                <w:szCs w:val="18"/>
              </w:rPr>
              <w:t>or research</w:t>
            </w:r>
          </w:p>
          <w:p w:rsidR="00737515" w:rsidRPr="00BC2CE2" w:rsidRDefault="00737515" w:rsidP="00737515">
            <w:pPr>
              <w:ind w:firstLineChars="50" w:firstLine="105"/>
              <w:rPr>
                <w:szCs w:val="21"/>
              </w:rPr>
            </w:pPr>
            <w:r w:rsidRPr="0011209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その他</w:t>
            </w:r>
            <w:r>
              <w:rPr>
                <w:sz w:val="18"/>
                <w:szCs w:val="18"/>
              </w:rPr>
              <w:t>Other</w:t>
            </w:r>
            <w:r w:rsidRPr="00DC586A">
              <w:rPr>
                <w:rFonts w:hint="eastAsia"/>
                <w:sz w:val="18"/>
                <w:szCs w:val="18"/>
              </w:rPr>
              <w:t>（</w:t>
            </w:r>
            <w:r w:rsidRPr="00DC586A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DC586A">
              <w:rPr>
                <w:rFonts w:hint="eastAsia"/>
                <w:sz w:val="18"/>
                <w:szCs w:val="18"/>
              </w:rPr>
              <w:t xml:space="preserve"> </w:t>
            </w:r>
            <w:r w:rsidRPr="00DC586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37515" w:rsidRPr="006B28D8" w:rsidTr="00737515">
        <w:trPr>
          <w:trHeight w:val="22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26E7">
              <w:rPr>
                <w:rFonts w:hint="eastAsia"/>
                <w:b/>
                <w:sz w:val="24"/>
                <w:szCs w:val="24"/>
              </w:rPr>
              <w:t>資料情報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82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7515" w:rsidRPr="00A965DC" w:rsidRDefault="00737515" w:rsidP="004352AE">
            <w:pPr>
              <w:ind w:firstLineChars="150" w:firstLine="270"/>
              <w:rPr>
                <w:sz w:val="18"/>
                <w:szCs w:val="18"/>
              </w:rPr>
            </w:pPr>
            <w:r w:rsidRPr="00A965DC">
              <w:rPr>
                <w:rFonts w:hint="eastAsia"/>
                <w:sz w:val="18"/>
                <w:szCs w:val="18"/>
              </w:rPr>
              <w:t>２件以上ある場合は別紙を添付してください。</w:t>
            </w:r>
          </w:p>
        </w:tc>
      </w:tr>
      <w:tr w:rsidR="00737515" w:rsidRPr="006B28D8" w:rsidTr="00737515">
        <w:trPr>
          <w:trHeight w:val="24"/>
        </w:trPr>
        <w:tc>
          <w:tcPr>
            <w:tcW w:w="425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Default="00737515" w:rsidP="00737515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Pr="0066253A">
              <w:rPr>
                <w:rFonts w:hint="eastAsia"/>
                <w:szCs w:val="21"/>
              </w:rPr>
              <w:t>SBN/ISSN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515" w:rsidRDefault="00737515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Default="00737515" w:rsidP="0073751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書誌</w:t>
            </w:r>
            <w:r>
              <w:rPr>
                <w:rFonts w:hint="eastAsia"/>
                <w:szCs w:val="21"/>
              </w:rPr>
              <w:t>ID</w:t>
            </w: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7515" w:rsidRDefault="00737515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737515" w:rsidRPr="006B28D8" w:rsidTr="0013569F">
        <w:trPr>
          <w:trHeight w:val="109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図書</w:t>
            </w:r>
            <w:r>
              <w:rPr>
                <w:rFonts w:hint="eastAsia"/>
                <w:szCs w:val="21"/>
              </w:rPr>
              <w:t>・</w:t>
            </w:r>
            <w:r w:rsidRPr="0066253A">
              <w:rPr>
                <w:rFonts w:hint="eastAsia"/>
                <w:szCs w:val="21"/>
              </w:rPr>
              <w:t>雑誌</w:t>
            </w:r>
            <w:r>
              <w:rPr>
                <w:rFonts w:hint="eastAsia"/>
                <w:szCs w:val="21"/>
              </w:rPr>
              <w:t>名</w:t>
            </w:r>
          </w:p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Title</w:t>
            </w:r>
          </w:p>
        </w:tc>
        <w:tc>
          <w:tcPr>
            <w:tcW w:w="82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7515" w:rsidRPr="00A853C6" w:rsidRDefault="00737515" w:rsidP="00737515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737515" w:rsidRPr="006B28D8" w:rsidTr="0013569F">
        <w:trPr>
          <w:trHeight w:val="71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編・著者</w:t>
            </w:r>
          </w:p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szCs w:val="21"/>
              </w:rPr>
              <w:t>Editor/</w:t>
            </w:r>
            <w:r w:rsidRPr="0066253A">
              <w:rPr>
                <w:rFonts w:hint="eastAsia"/>
                <w:szCs w:val="21"/>
              </w:rPr>
              <w:t>Author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7515" w:rsidRPr="00E87FF6" w:rsidRDefault="00737515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pBdr>
                <w:left w:val="single" w:sz="2" w:space="4" w:color="auto"/>
                <w:right w:val="single" w:sz="2" w:space="4" w:color="auto"/>
              </w:pBd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出版者</w:t>
            </w:r>
          </w:p>
          <w:p w:rsidR="00737515" w:rsidRPr="0066253A" w:rsidRDefault="00737515" w:rsidP="00737515">
            <w:pPr>
              <w:pBdr>
                <w:left w:val="single" w:sz="2" w:space="4" w:color="auto"/>
                <w:right w:val="single" w:sz="2" w:space="4" w:color="auto"/>
              </w:pBd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Publis</w:t>
            </w:r>
            <w:r w:rsidRPr="0066253A">
              <w:rPr>
                <w:szCs w:val="21"/>
              </w:rPr>
              <w:t>h</w:t>
            </w:r>
            <w:r w:rsidRPr="0066253A">
              <w:rPr>
                <w:rFonts w:hint="eastAsia"/>
                <w:szCs w:val="21"/>
              </w:rPr>
              <w:t>er</w:t>
            </w: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37515" w:rsidRPr="00A853C6" w:rsidRDefault="00737515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737515" w:rsidRPr="006B28D8" w:rsidTr="003D6957">
        <w:trPr>
          <w:trHeight w:val="142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年次</w:t>
            </w:r>
          </w:p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Year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7515" w:rsidRPr="00E87FF6" w:rsidRDefault="00737515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巻号</w:t>
            </w:r>
          </w:p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 xml:space="preserve">Vol. </w:t>
            </w:r>
            <w:r w:rsidRPr="0066253A">
              <w:rPr>
                <w:szCs w:val="21"/>
              </w:rPr>
              <w:t>no.</w:t>
            </w:r>
          </w:p>
        </w:tc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515" w:rsidRPr="00A853C6" w:rsidRDefault="00737515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737515" w:rsidRPr="006B28D8" w:rsidTr="00DA68A6">
        <w:trPr>
          <w:trHeight w:val="420"/>
        </w:trPr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請求記号</w:t>
            </w:r>
          </w:p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Call no.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7515" w:rsidRDefault="00737515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737515" w:rsidRDefault="004352AE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737515" w:rsidRPr="004352AE" w:rsidRDefault="00737515" w:rsidP="00CE0646">
            <w:pPr>
              <w:ind w:firstLineChars="150" w:firstLine="270"/>
              <w:rPr>
                <w:sz w:val="18"/>
                <w:szCs w:val="18"/>
              </w:rPr>
            </w:pPr>
            <w:r w:rsidRPr="004352AE">
              <w:rPr>
                <w:rFonts w:hint="eastAsia"/>
                <w:sz w:val="18"/>
                <w:szCs w:val="18"/>
              </w:rPr>
              <w:t>訪問館</w:t>
            </w:r>
            <w:r w:rsidRPr="004352AE">
              <w:rPr>
                <w:rFonts w:hint="eastAsia"/>
                <w:sz w:val="18"/>
                <w:szCs w:val="18"/>
              </w:rPr>
              <w:t>OPAC</w:t>
            </w:r>
            <w:r w:rsidR="00135EE6">
              <w:rPr>
                <w:rFonts w:hint="eastAsia"/>
                <w:sz w:val="18"/>
                <w:szCs w:val="18"/>
              </w:rPr>
              <w:t>の</w:t>
            </w:r>
            <w:r w:rsidR="002323C3">
              <w:rPr>
                <w:rFonts w:hint="eastAsia"/>
                <w:sz w:val="18"/>
                <w:szCs w:val="18"/>
              </w:rPr>
              <w:t>所蔵情報で</w:t>
            </w:r>
            <w:r w:rsidR="004352AE">
              <w:rPr>
                <w:rFonts w:hint="eastAsia"/>
                <w:sz w:val="18"/>
                <w:szCs w:val="18"/>
              </w:rPr>
              <w:t>お確かめ</w:t>
            </w:r>
            <w:r w:rsidRPr="004352AE">
              <w:rPr>
                <w:rFonts w:hint="eastAsia"/>
                <w:sz w:val="18"/>
                <w:szCs w:val="18"/>
              </w:rPr>
              <w:t>ください。または所蔵情報を添付してください。</w:t>
            </w:r>
          </w:p>
        </w:tc>
      </w:tr>
      <w:tr w:rsidR="00737515" w:rsidRPr="006B28D8" w:rsidTr="00F06AD3">
        <w:trPr>
          <w:cantSplit/>
          <w:trHeight w:val="19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882EB7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Comment</w:t>
            </w:r>
          </w:p>
        </w:tc>
        <w:tc>
          <w:tcPr>
            <w:tcW w:w="8234" w:type="dxa"/>
            <w:gridSpan w:val="3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37515" w:rsidRDefault="00737515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F06AD3" w:rsidRDefault="00F06AD3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F06AD3" w:rsidRPr="00A853C6" w:rsidRDefault="00F06AD3" w:rsidP="00737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737515" w:rsidRPr="006B28D8" w:rsidTr="00A91EDC">
        <w:trPr>
          <w:cantSplit/>
          <w:trHeight w:val="2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thinDiagCross" w:color="D9D9D9" w:themeColor="background1" w:themeShade="D9" w:fill="auto"/>
            <w:textDirection w:val="tbRlV"/>
            <w:vAlign w:val="center"/>
          </w:tcPr>
          <w:p w:rsidR="00737515" w:rsidRPr="006C26E7" w:rsidRDefault="00737515" w:rsidP="007375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thinDiagCross" w:color="D9D9D9" w:themeColor="background1" w:themeShade="D9" w:fill="auto"/>
            <w:vAlign w:val="center"/>
          </w:tcPr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静大所蔵</w:t>
            </w:r>
          </w:p>
          <w:p w:rsidR="00737515" w:rsidRPr="0066253A" w:rsidRDefault="00737515" w:rsidP="00737515">
            <w:pPr>
              <w:ind w:firstLineChars="50" w:firstLine="105"/>
              <w:rPr>
                <w:szCs w:val="21"/>
              </w:rPr>
            </w:pPr>
            <w:r w:rsidRPr="0066253A">
              <w:rPr>
                <w:rFonts w:hint="eastAsia"/>
                <w:szCs w:val="21"/>
              </w:rPr>
              <w:t>Holdings</w:t>
            </w:r>
          </w:p>
        </w:tc>
        <w:tc>
          <w:tcPr>
            <w:tcW w:w="823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515" w:rsidRDefault="00737515" w:rsidP="0073751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□なし</w:t>
            </w:r>
            <w:r>
              <w:rPr>
                <w:rFonts w:hint="eastAsia"/>
                <w:sz w:val="18"/>
                <w:szCs w:val="18"/>
              </w:rPr>
              <w:t xml:space="preserve">Not in </w:t>
            </w:r>
            <w:r>
              <w:rPr>
                <w:sz w:val="18"/>
                <w:szCs w:val="18"/>
              </w:rPr>
              <w:t xml:space="preserve">the </w:t>
            </w:r>
            <w:r>
              <w:rPr>
                <w:rFonts w:hint="eastAsia"/>
                <w:sz w:val="18"/>
                <w:szCs w:val="18"/>
              </w:rPr>
              <w:t>campus</w:t>
            </w:r>
          </w:p>
          <w:p w:rsidR="00737515" w:rsidRPr="00A853C6" w:rsidRDefault="00737515" w:rsidP="0073751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 w:val="18"/>
                <w:szCs w:val="18"/>
              </w:rPr>
              <w:t xml:space="preserve">In </w:t>
            </w:r>
            <w:r>
              <w:rPr>
                <w:sz w:val="18"/>
                <w:szCs w:val="18"/>
              </w:rPr>
              <w:t xml:space="preserve">the </w:t>
            </w:r>
            <w:r>
              <w:rPr>
                <w:rFonts w:hint="eastAsia"/>
                <w:sz w:val="18"/>
                <w:szCs w:val="18"/>
              </w:rPr>
              <w:t>campus</w:t>
            </w:r>
            <w:r w:rsidRPr="00AE1A22">
              <w:rPr>
                <w:rFonts w:hint="eastAsia"/>
                <w:sz w:val="18"/>
                <w:szCs w:val="18"/>
              </w:rPr>
              <w:t>（所在</w:t>
            </w:r>
            <w:r>
              <w:rPr>
                <w:rFonts w:hint="eastAsia"/>
                <w:sz w:val="18"/>
                <w:szCs w:val="18"/>
              </w:rPr>
              <w:t>location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</w:t>
            </w:r>
            <w:r w:rsidRPr="00AE1A22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1A22">
              <w:rPr>
                <w:rFonts w:hint="eastAsia"/>
                <w:sz w:val="18"/>
                <w:szCs w:val="18"/>
              </w:rPr>
              <w:t xml:space="preserve">           </w:t>
            </w:r>
            <w:r w:rsidRPr="00AE1A22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B28D8" w:rsidRDefault="004E3D0D">
      <w:r>
        <w:rPr>
          <w:rFonts w:hint="eastAsia"/>
        </w:rPr>
        <w:t>記入された個人情報は</w:t>
      </w:r>
      <w:r w:rsidR="00487D18" w:rsidRPr="00487D18">
        <w:rPr>
          <w:rFonts w:hint="eastAsia"/>
        </w:rPr>
        <w:t>この書式の申込内容に関わる業務に限定して使用します。</w:t>
      </w:r>
    </w:p>
    <w:p w:rsidR="00BE5576" w:rsidRDefault="00524BB7" w:rsidP="00524BB7">
      <w:pPr>
        <w:jc w:val="right"/>
      </w:pPr>
      <w:r>
        <w:rPr>
          <w:rFonts w:hint="eastAsia"/>
        </w:rPr>
        <w:t>静岡大学附属図書館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3111"/>
      </w:tblGrid>
      <w:tr w:rsidR="00BE5576" w:rsidTr="006C7B53">
        <w:trPr>
          <w:trHeight w:val="277"/>
        </w:trPr>
        <w:tc>
          <w:tcPr>
            <w:tcW w:w="6091" w:type="dxa"/>
            <w:vMerge w:val="restart"/>
          </w:tcPr>
          <w:p w:rsidR="00474657" w:rsidRPr="002065CB" w:rsidRDefault="00BE5576" w:rsidP="00474657">
            <w:pPr>
              <w:rPr>
                <w:sz w:val="18"/>
                <w:szCs w:val="18"/>
              </w:rPr>
            </w:pPr>
            <w:r w:rsidRPr="002065CB">
              <w:rPr>
                <w:rFonts w:hint="eastAsia"/>
                <w:sz w:val="18"/>
                <w:szCs w:val="18"/>
              </w:rPr>
              <w:t>職員記入欄</w:t>
            </w:r>
          </w:p>
        </w:tc>
        <w:tc>
          <w:tcPr>
            <w:tcW w:w="992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  <w:r w:rsidRPr="002065CB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3111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</w:tr>
      <w:tr w:rsidR="00BE5576" w:rsidTr="006C7B53">
        <w:trPr>
          <w:trHeight w:val="277"/>
        </w:trPr>
        <w:tc>
          <w:tcPr>
            <w:tcW w:w="6091" w:type="dxa"/>
            <w:vMerge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5576" w:rsidRPr="002065CB" w:rsidRDefault="00BC2C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依頼</w:t>
            </w:r>
            <w:r w:rsidR="00BE5576" w:rsidRPr="002065C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111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</w:tr>
      <w:tr w:rsidR="00BE5576" w:rsidTr="006C7B53">
        <w:trPr>
          <w:trHeight w:val="277"/>
        </w:trPr>
        <w:tc>
          <w:tcPr>
            <w:tcW w:w="6091" w:type="dxa"/>
            <w:vMerge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5576" w:rsidRPr="002065CB" w:rsidRDefault="00B119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3111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</w:tr>
      <w:tr w:rsidR="00BE5576" w:rsidTr="006C7B53">
        <w:trPr>
          <w:trHeight w:val="277"/>
        </w:trPr>
        <w:tc>
          <w:tcPr>
            <w:tcW w:w="6091" w:type="dxa"/>
            <w:vMerge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5576" w:rsidRPr="002065CB" w:rsidRDefault="00B119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紹介状</w:t>
            </w:r>
          </w:p>
        </w:tc>
        <w:tc>
          <w:tcPr>
            <w:tcW w:w="3111" w:type="dxa"/>
            <w:vAlign w:val="center"/>
          </w:tcPr>
          <w:p w:rsidR="00BE5576" w:rsidRPr="002065CB" w:rsidRDefault="00BE5576">
            <w:pPr>
              <w:rPr>
                <w:sz w:val="18"/>
                <w:szCs w:val="18"/>
              </w:rPr>
            </w:pPr>
          </w:p>
        </w:tc>
      </w:tr>
    </w:tbl>
    <w:p w:rsidR="006B28D8" w:rsidRDefault="006B28D8" w:rsidP="00BE5576">
      <w:pPr>
        <w:ind w:right="420"/>
      </w:pPr>
    </w:p>
    <w:sectPr w:rsidR="006B28D8" w:rsidSect="00524BB7">
      <w:pgSz w:w="11906" w:h="16838" w:code="9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36" w:rsidRDefault="00E87836" w:rsidP="00E87836">
      <w:r>
        <w:separator/>
      </w:r>
    </w:p>
  </w:endnote>
  <w:endnote w:type="continuationSeparator" w:id="0">
    <w:p w:rsidR="00E87836" w:rsidRDefault="00E87836" w:rsidP="00E8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36" w:rsidRDefault="00E87836" w:rsidP="00E87836">
      <w:r>
        <w:separator/>
      </w:r>
    </w:p>
  </w:footnote>
  <w:footnote w:type="continuationSeparator" w:id="0">
    <w:p w:rsidR="00E87836" w:rsidRDefault="00E87836" w:rsidP="00E8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451BC"/>
    <w:multiLevelType w:val="hybridMultilevel"/>
    <w:tmpl w:val="B14A0C84"/>
    <w:lvl w:ilvl="0" w:tplc="CEBE08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F6B77"/>
    <w:multiLevelType w:val="hybridMultilevel"/>
    <w:tmpl w:val="4D0E635C"/>
    <w:lvl w:ilvl="0" w:tplc="F2A0AEBE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11D7FC6"/>
    <w:multiLevelType w:val="hybridMultilevel"/>
    <w:tmpl w:val="6D70FEF6"/>
    <w:lvl w:ilvl="0" w:tplc="29A29A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D2AC3"/>
    <w:multiLevelType w:val="hybridMultilevel"/>
    <w:tmpl w:val="D780050E"/>
    <w:lvl w:ilvl="0" w:tplc="DA1E5AA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D8"/>
    <w:rsid w:val="0000061F"/>
    <w:rsid w:val="00000A31"/>
    <w:rsid w:val="0000655A"/>
    <w:rsid w:val="00057EC8"/>
    <w:rsid w:val="000E2774"/>
    <w:rsid w:val="00112091"/>
    <w:rsid w:val="00113415"/>
    <w:rsid w:val="00135EE6"/>
    <w:rsid w:val="00140F8D"/>
    <w:rsid w:val="001709BE"/>
    <w:rsid w:val="00175307"/>
    <w:rsid w:val="00181E7C"/>
    <w:rsid w:val="001A07CD"/>
    <w:rsid w:val="001C2B8B"/>
    <w:rsid w:val="001C397C"/>
    <w:rsid w:val="001D3B8C"/>
    <w:rsid w:val="002065CB"/>
    <w:rsid w:val="002323C3"/>
    <w:rsid w:val="0023398D"/>
    <w:rsid w:val="00244D06"/>
    <w:rsid w:val="0033675B"/>
    <w:rsid w:val="00345633"/>
    <w:rsid w:val="0035178E"/>
    <w:rsid w:val="00365A97"/>
    <w:rsid w:val="00380E3D"/>
    <w:rsid w:val="003D0CDF"/>
    <w:rsid w:val="003D6957"/>
    <w:rsid w:val="00420FFF"/>
    <w:rsid w:val="004352AE"/>
    <w:rsid w:val="00445FAE"/>
    <w:rsid w:val="00461683"/>
    <w:rsid w:val="00461BE2"/>
    <w:rsid w:val="004644E5"/>
    <w:rsid w:val="00474657"/>
    <w:rsid w:val="00487D18"/>
    <w:rsid w:val="004B6653"/>
    <w:rsid w:val="004E3D0D"/>
    <w:rsid w:val="0051246F"/>
    <w:rsid w:val="00524BB7"/>
    <w:rsid w:val="00524D39"/>
    <w:rsid w:val="005E47A9"/>
    <w:rsid w:val="00624AA2"/>
    <w:rsid w:val="0066253A"/>
    <w:rsid w:val="006662F0"/>
    <w:rsid w:val="006B28D8"/>
    <w:rsid w:val="006C26E7"/>
    <w:rsid w:val="006C7B53"/>
    <w:rsid w:val="006E646D"/>
    <w:rsid w:val="006F4AA5"/>
    <w:rsid w:val="00737515"/>
    <w:rsid w:val="007428DD"/>
    <w:rsid w:val="00765DFC"/>
    <w:rsid w:val="00772E93"/>
    <w:rsid w:val="007B132C"/>
    <w:rsid w:val="00803A5A"/>
    <w:rsid w:val="00853FAE"/>
    <w:rsid w:val="00860A50"/>
    <w:rsid w:val="0088249A"/>
    <w:rsid w:val="00882EB7"/>
    <w:rsid w:val="008B5127"/>
    <w:rsid w:val="00943C85"/>
    <w:rsid w:val="009462C1"/>
    <w:rsid w:val="009A4D10"/>
    <w:rsid w:val="00A80DD8"/>
    <w:rsid w:val="00A853C6"/>
    <w:rsid w:val="00A91EDC"/>
    <w:rsid w:val="00A9334B"/>
    <w:rsid w:val="00A965DC"/>
    <w:rsid w:val="00AB069E"/>
    <w:rsid w:val="00AB2556"/>
    <w:rsid w:val="00AC435C"/>
    <w:rsid w:val="00AE1A22"/>
    <w:rsid w:val="00B01712"/>
    <w:rsid w:val="00B11905"/>
    <w:rsid w:val="00B32CBB"/>
    <w:rsid w:val="00B41E7D"/>
    <w:rsid w:val="00B47C76"/>
    <w:rsid w:val="00B5572F"/>
    <w:rsid w:val="00B60708"/>
    <w:rsid w:val="00B76651"/>
    <w:rsid w:val="00BB1578"/>
    <w:rsid w:val="00BC2CE2"/>
    <w:rsid w:val="00BD7872"/>
    <w:rsid w:val="00BE5576"/>
    <w:rsid w:val="00C159C8"/>
    <w:rsid w:val="00C92831"/>
    <w:rsid w:val="00CE0646"/>
    <w:rsid w:val="00DC1AE8"/>
    <w:rsid w:val="00DC586A"/>
    <w:rsid w:val="00E33AFC"/>
    <w:rsid w:val="00E67A56"/>
    <w:rsid w:val="00E87836"/>
    <w:rsid w:val="00E87FF6"/>
    <w:rsid w:val="00EC248B"/>
    <w:rsid w:val="00EF0261"/>
    <w:rsid w:val="00F020FA"/>
    <w:rsid w:val="00F04084"/>
    <w:rsid w:val="00F06AD3"/>
    <w:rsid w:val="00F401D6"/>
    <w:rsid w:val="00F44BD5"/>
    <w:rsid w:val="00F5100F"/>
    <w:rsid w:val="00F71B17"/>
    <w:rsid w:val="00F830FF"/>
    <w:rsid w:val="00F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6551F-3289-462A-8734-9A78227E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8D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8D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B28D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28D8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6B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2091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B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3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45FAE"/>
  </w:style>
  <w:style w:type="paragraph" w:styleId="aa">
    <w:name w:val="header"/>
    <w:basedOn w:val="a"/>
    <w:link w:val="ab"/>
    <w:uiPriority w:val="99"/>
    <w:unhideWhenUsed/>
    <w:rsid w:val="00E878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7836"/>
  </w:style>
  <w:style w:type="paragraph" w:styleId="ac">
    <w:name w:val="footer"/>
    <w:basedOn w:val="a"/>
    <w:link w:val="ad"/>
    <w:uiPriority w:val="99"/>
    <w:unhideWhenUsed/>
    <w:rsid w:val="00E878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CFE3-9320-4DF5-930B-73F06B7B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2017-02-20T07:19:00Z</cp:lastPrinted>
  <dcterms:created xsi:type="dcterms:W3CDTF">2015-10-17T07:34:00Z</dcterms:created>
  <dcterms:modified xsi:type="dcterms:W3CDTF">2017-02-20T07:35:00Z</dcterms:modified>
</cp:coreProperties>
</file>